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50" w:rsidRDefault="005F2650">
      <w:pPr>
        <w:pStyle w:val="Standard"/>
        <w:jc w:val="center"/>
      </w:pPr>
      <w:bookmarkStart w:id="0" w:name="_GoBack"/>
      <w:bookmarkEnd w:id="0"/>
    </w:p>
    <w:p w:rsidR="005F2650" w:rsidRDefault="00A545C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PROGRAM</w:t>
      </w:r>
    </w:p>
    <w:p w:rsidR="005F2650" w:rsidRDefault="005F2650">
      <w:pPr>
        <w:pStyle w:val="Standard"/>
        <w:jc w:val="center"/>
      </w:pPr>
    </w:p>
    <w:p w:rsidR="005F2650" w:rsidRDefault="00A545C1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Novinky v diagnostice a léčbě nervosvalových onemocnění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Thomayerova nemocnice, pavilon A1, 1. patro, centrum pro vzdělávání</w:t>
      </w: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pátek 15.11.2019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8.30 – 9.15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Úvod + Periodické</w:t>
      </w:r>
      <w:r>
        <w:rPr>
          <w:b/>
          <w:bCs/>
          <w:sz w:val="28"/>
          <w:szCs w:val="28"/>
        </w:rPr>
        <w:t xml:space="preserve"> obrny a myotonické poruchy</w:t>
      </w:r>
      <w:r>
        <w:rPr>
          <w:sz w:val="28"/>
          <w:szCs w:val="28"/>
        </w:rPr>
        <w:t xml:space="preserve"> – MUDr. Dana Šišková (Oddělení dětské neurologie Thomayerova nemocnice)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9.20 – 10.05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SMA – nové možnosti léčby, první zkušenosti </w:t>
      </w:r>
      <w:r>
        <w:rPr>
          <w:sz w:val="28"/>
          <w:szCs w:val="28"/>
        </w:rPr>
        <w:t>– MUDr. Jana Haberlová (Klinika dětské neurologie, Neuromuskulární centrum FN Motol)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káva, občer</w:t>
      </w:r>
      <w:r>
        <w:rPr>
          <w:sz w:val="28"/>
          <w:szCs w:val="28"/>
        </w:rPr>
        <w:t>stvení</w:t>
      </w: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10.15-11.00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DMD/BMD – nové možnosti léčby, první zkušenosti</w:t>
      </w:r>
      <w:r>
        <w:rPr>
          <w:sz w:val="28"/>
          <w:szCs w:val="28"/>
        </w:rPr>
        <w:t xml:space="preserve"> - MUDr. Petra Fuchsová  (Klinika dětské neurologie, Neuromuskulární centrum FN Motol)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11.05 – 11.50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Genetika v diagnostice nervosvalových onemocnění - </w:t>
      </w:r>
      <w:r>
        <w:rPr>
          <w:sz w:val="28"/>
          <w:szCs w:val="28"/>
        </w:rPr>
        <w:t>doc. RNDr. Lenka Fajkusová CSc. (</w:t>
      </w:r>
      <w:r>
        <w:rPr>
          <w:sz w:val="28"/>
          <w:szCs w:val="28"/>
        </w:rPr>
        <w:t>Centrum molekulární biologie a genové terapie, Masarykova universita Brno)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oběd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12.30 – 13.15  </w:t>
      </w:r>
      <w:r>
        <w:rPr>
          <w:b/>
          <w:bCs/>
          <w:sz w:val="28"/>
          <w:szCs w:val="28"/>
        </w:rPr>
        <w:t>Pompeho choroba</w:t>
      </w:r>
      <w:r>
        <w:rPr>
          <w:sz w:val="28"/>
          <w:szCs w:val="28"/>
        </w:rPr>
        <w:t xml:space="preserve"> – MUDr. Věra Malinová (Klinika dětského a dorostového lékařství 1.LF UK a VFN)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13.20 – 14.05 </w:t>
      </w:r>
      <w:r>
        <w:rPr>
          <w:b/>
          <w:bCs/>
          <w:sz w:val="28"/>
          <w:szCs w:val="28"/>
        </w:rPr>
        <w:t>Juvenilní idiopatické zánětlivé myopatie</w:t>
      </w:r>
      <w:r>
        <w:rPr>
          <w:sz w:val="28"/>
          <w:szCs w:val="28"/>
        </w:rPr>
        <w:t xml:space="preserve"> – MUDr. Hana Malcová (Oddělení revmatologie dětí a dospělých FN Motol)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káva, občerstvení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14.15 – 15.00  </w:t>
      </w:r>
      <w:r>
        <w:rPr>
          <w:b/>
          <w:bCs/>
          <w:sz w:val="28"/>
          <w:szCs w:val="28"/>
        </w:rPr>
        <w:t>MR svalů a per</w:t>
      </w:r>
      <w:r>
        <w:rPr>
          <w:b/>
          <w:bCs/>
          <w:sz w:val="28"/>
          <w:szCs w:val="28"/>
        </w:rPr>
        <w:t>iferních nervů v klinické praxi</w:t>
      </w:r>
      <w:r>
        <w:rPr>
          <w:sz w:val="28"/>
          <w:szCs w:val="28"/>
        </w:rPr>
        <w:t xml:space="preserve"> – MUDr. Veronika Koukolská, MUDr. Martin Kynčl Ph.D. (Klinika zobrazovacích metod FN Motol)</w:t>
      </w:r>
    </w:p>
    <w:p w:rsidR="005F2650" w:rsidRDefault="005F2650">
      <w:pPr>
        <w:pStyle w:val="Standard"/>
        <w:jc w:val="center"/>
        <w:rPr>
          <w:sz w:val="28"/>
          <w:szCs w:val="28"/>
        </w:rPr>
      </w:pPr>
    </w:p>
    <w:p w:rsidR="005F2650" w:rsidRDefault="00A545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15.05 – 15.50  </w:t>
      </w:r>
      <w:r>
        <w:rPr>
          <w:b/>
          <w:bCs/>
          <w:sz w:val="28"/>
          <w:szCs w:val="28"/>
        </w:rPr>
        <w:t>Vrozené myastenické syndromy</w:t>
      </w:r>
      <w:r>
        <w:rPr>
          <w:sz w:val="28"/>
          <w:szCs w:val="28"/>
        </w:rPr>
        <w:t xml:space="preserve"> – MUDr. Miriam Adamovičová (Oddělení dětské neurologie Thomayerova nemocnice)</w:t>
      </w:r>
    </w:p>
    <w:sectPr w:rsidR="005F265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1" w:rsidRDefault="00A545C1">
      <w:r>
        <w:separator/>
      </w:r>
    </w:p>
  </w:endnote>
  <w:endnote w:type="continuationSeparator" w:id="0">
    <w:p w:rsidR="00A545C1" w:rsidRDefault="00A5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1" w:rsidRDefault="00A545C1">
      <w:r>
        <w:rPr>
          <w:color w:val="000000"/>
        </w:rPr>
        <w:separator/>
      </w:r>
    </w:p>
  </w:footnote>
  <w:footnote w:type="continuationSeparator" w:id="0">
    <w:p w:rsidR="00A545C1" w:rsidRDefault="00A5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2650"/>
    <w:rsid w:val="003D2B73"/>
    <w:rsid w:val="005F2650"/>
    <w:rsid w:val="00A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2009-04-16T11:32:00Z</dcterms:created>
  <dcterms:modified xsi:type="dcterms:W3CDTF">2019-09-21T18:11:00Z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